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2015-2020年中国温度传感器市场发展现状及投资前景分析报告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2015-2020年中国温度传感器市场发展现状及投资前景分析报告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2015-2020年中国温度传感器市场发展现状及投资前景分析报告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https://www.icandata.com/view/256364.html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2015-2020年中国温度传感器市场发展现状及投资前景分析报告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256364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