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制水产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制水产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制水产品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制水产品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