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2015-2020年中国成人教育市场分析预测及战略咨询报告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2015-2020年中国成人教育市场分析预测及战略咨询报告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2015-2020年中国成人教育市场分析预测及战略咨询报告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https://www.icandata.com/view/260428.html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2015-2020年中国成人教育市场分析预测及战略咨询报告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260428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