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2015-2020年中国涂层板(带)市场分析预测及战略咨询报告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2015-2020年中国涂层板(带)市场分析预测及战略咨询报告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2015-2020年中国涂层板(带)市场分析预测及战略咨询报告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https://www.icandata.com/view/262538.html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https://www.icandata.com/view/262538.html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2015-2020年中国涂层板(带)市场分析预测及战略咨询报告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262538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