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水轮发电机组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水轮发电机组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轮发电机组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8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8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轮发电机组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8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