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轮发电机组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轮发电机组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轮发电机组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轮发电机组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