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2016-2022年中国玉米深加工产业发展现状及市场监测报告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2016-2022年中国玉米深加工产业发展现状及市场监测报告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2016-2022年中国玉米深加工产业发展现状及市场监测报告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2016-2022年中国玉米深加工产业发展现状及市场监测报告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271865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