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移动机器人(AGV)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移动机器人(AGV)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机器人(AGV)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机器人(AGV)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