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2016-2022年中国女性时装市场发展现状及战略咨询报告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2016-2022年中国女性时装市场发展现状及战略咨询报告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2016-2022年中国女性时装市场发展现状及战略咨询报告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https://www.icandata.com/view/273453.html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https://www.icandata.com/view/273453.html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2016-2022年中国女性时装市场发展现状及战略咨询报告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273453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