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2015-2020年中国电磁线市场现状及投资风险预测报告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2015-2020年中国电磁线市场现状及投资风险预测报告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2015-2020年中国电磁线市场现状及投资风险预测报告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https://www.icandata.com/view/277440.html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https://www.icandata.com/view/277440.html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2015-2020年中国电磁线市场现状及投资风险预测报告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277440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