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2016-2022年中国混合动力汽车市场发展现状及战略咨询报告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2016-2022年中国混合动力汽车市场发展现状及战略咨询报告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2016-2022年中国混合动力汽车市场发展现状及战略咨询报告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https://www.icandata.com/view/277804.html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https://www.icandata.com/view/277804.html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2016-2022年中国混合动力汽车市场发展现状及战略咨询报告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277804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