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2016-2022年中国基金会产业发展现状及市场监测报告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2016-2022年中国基金会产业发展现状及市场监测报告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2016-2022年中国基金会产业发展现状及市场监测报告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2016-2022年中国基金会产业发展现状及市场监测报告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277805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