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2016-2022年中国机制木炭市场分析及投资策略研究报告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2016-2022年中国机制木炭市场分析及投资策略研究报告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2016-2022年中国机制木炭市场分析及投资策略研究报告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2016-2022年中国机制木炭市场分析及投资策略研究报告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