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2016-2022年中国生物制品的制造市场分析预测及战略咨询报告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2016-2022年中国生物制品的制造市场分析预测及战略咨询报告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2016-2022年中国生物制品的制造市场分析预测及战略咨询报告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2016-2022年中国生物制品的制造市场分析预测及战略咨询报告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