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母线槽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母线槽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线槽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母线槽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