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2017-2022年中国汽油发动机市场分析及投资策略研究报告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2017-2022年中国汽油发动机市场分析及投资策略研究报告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2017-2022年中国汽油发动机市场分析及投资策略研究报告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2017-2022年中国汽油发动机市场分析及投资策略研究报告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