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化学农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化学农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农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化学农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