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2017-2022年中国煤电一体化市场发展现状及战略咨询报告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2017-2022年中国煤电一体化市场发展现状及战略咨询报告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2017-2022年中国煤电一体化市场发展现状及战略咨询报告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2017-2022年中国煤电一体化市场发展现状及战略咨询报告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285567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