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2017-2022年中国土地开发市场需求及投资前景分析报告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2017-2022年中国土地开发市场需求及投资前景分析报告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2017-2022年中国土地开发市场需求及投资前景分析报告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2017-2022年中国土地开发市场需求及投资前景分析报告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286347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