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2017-2023年中国纸及纸板产业发展现状及市场监测报告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2017-2023年中国纸及纸板产业发展现状及市场监测报告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2017-2023年中国纸及纸板产业发展现状及市场监测报告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2017-2023年中国纸及纸板产业发展现状及市场监测报告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