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石油价值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石油价值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价值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价值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