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产品冷链物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产品冷链物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产品冷链物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产品冷链物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