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2017-2023年中国绿化管理市场发展现状及战略咨询报告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2017-2023年中国绿化管理市场发展现状及战略咨询报告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2017-2023年中国绿化管理市场发展现状及战略咨询报告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2017-2023年中国绿化管理市场发展现状及战略咨询报告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