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生物燃料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生物燃料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物燃料油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物燃料油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