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2018-2024年中国建设银行行业市场运营态势及投资战略咨询报告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2018-2024年中国建设银行行业市场运营态势及投资战略咨询报告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2018-2024年中国建设银行行业市场运营态势及投资战略咨询报告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2018-2024年中国建设银行行业市场运营态势及投资战略咨询报告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