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2018-2024年中国棉纺织工业行业市场专项调研及投资前景分析报告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2018-2024年中国棉纺织工业行业市场专项调研及投资前景分析报告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2018-2024年中国棉纺织工业行业市场专项调研及投资前景分析报告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2018-2024年中国棉纺织工业行业市场专项调研及投资前景分析报告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