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2018-2024年中国功能型饮料行业市场评估分析及发展前景调研战略研究报告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2018-2024年中国功能型饮料行业市场评估分析及发展前景调研战略研究报告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2018-2024年中国功能型饮料行业市场评估分析及发展前景调研战略研究报告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2018-2024年中国功能型饮料行业市场评估分析及发展前景调研战略研究报告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