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果种植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果种植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果种植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果种植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