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新材料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新材料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新材料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新材料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