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电动天窗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电动天窗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电动天窗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电动天窗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