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电力市场研究年度报告（可依据客户需要定制报告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电力市场研究年度报告（可依据客户需要定制报告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电力市场研究年度报告（可依据客户需要定制报告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电力市场研究年度报告（可依据客户需要定制报告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