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能源发电行业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能源发电行业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能源发电行业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能源发电行业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