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冰蓄冷中央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冰蓄冷中央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蓄冷中央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冰蓄冷中央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