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2019-2025年中国泊水治理施工行业市场发展现状及投资前景咨询报告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2019-2025年中国泊水治理施工行业市场发展现状及投资前景咨询报告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2019-2025年中国泊水治理施工行业市场发展现状及投资前景咨询报告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https://www.icandata.com/view/303043.html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2019-2025年中国泊水治理施工行业市场发展现状及投资前景咨询报告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303043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