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2019-2025年中国创业投资行业市场发展现状及投资前景咨询报告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2019-2025年中国创业投资行业市场发展现状及投资前景咨询报告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2019-2025年中国创业投资行业市场发展现状及投资前景咨询报告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2019-2025年中国创业投资行业市场发展现状及投资前景咨询报告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305509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