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2019-2025年中国家用空调冷凝器行业市场发展现状及投资前景咨询报告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2019-2025年中国家用空调冷凝器行业市场发展现状及投资前景咨询报告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2019-2025年中国家用空调冷凝器行业市场发展现状及投资前景咨询报告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2019-2025年中国家用空调冷凝器行业市场发展现状及投资前景咨询报告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