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2019-2025年中国移动式液压升降台行业市场发展现状及投资前景咨询报告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2019-2025年中国移动式液压升降台行业市场发展现状及投资前景咨询报告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2019-2025年中国移动式液压升降台行业市场发展现状及投资前景咨询报告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https://www.icandata.com/view/335710.html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https://www.icandata.com/view/335710.html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2019-2025年中国移动式液压升降台行业市场发展现状及投资前景咨询报告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335710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