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游戏内置广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游戏内置广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游戏内置广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游戏内置广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