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水电工程建设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水电工程建设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水电工程建设行业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水电工程建设行业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