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水电工程建设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水电工程建设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工程建设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工程建设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