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2020-2025年中国城际出行行业市场专项调研及投资前景分析报告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2020-2025年中国城际出行行业市场专项调研及投资前景分析报告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2020-2025年中国城际出行行业市场专项调研及投资前景分析报告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2020-2025年中国城际出行行业市场专项调研及投资前景分析报告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