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2009-2010年全球金融危机对中国煤油行业影响测评与企业应对策略及专家点评报告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2009-2010年全球金融危机对中国煤油行业影响测评与企业应对策略及专家点评报告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2009-2010年全球金融危机对中国煤油行业影响测评与企业应对策略及专家点评报告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https://www.icandata.com/view/35634.html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https://www.icandata.com/view/35634.html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2009-2010年全球金融危机对中国煤油行业影响测评与企业应对策略及专家点评报告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35634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