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2008-2009年中国煤炭行业市场趋势预测及投资策略报告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2008-2009年中国煤炭行业市场趋势预测及投资策略报告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2008-2009年中国煤炭行业市场趋势预测及投资策略报告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https://www.icandata.com/view/35685.html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2008-2009年中国煤炭行业市场趋势预测及投资策略报告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35685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