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钢铁行业研究与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钢铁行业研究与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钢铁行业研究与投资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钢铁行业研究与投资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