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氧化铝行业市场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氧化铝行业市场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氧化铝行业市场预测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氧化铝行业市场预测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