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商品饲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商品饲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商品饲料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商品饲料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