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2022-2027年中国有机蔬菜行业市场深度评估及发展前景预测报告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2022-2027年中国有机蔬菜行业市场深度评估及发展前景预测报告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2022-2027年中国有机蔬菜行业市场深度评估及发展前景预测报告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2022-2027年中国有机蔬菜行业市场深度评估及发展前景预测报告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