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2022-2027年中国公共服务机器人行业市场运营态势及投资战略咨询报告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2022-2027年中国公共服务机器人行业市场运营态势及投资战略咨询报告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2022-2027年中国公共服务机器人行业市场运营态势及投资战略咨询报告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2022-2027年中国公共服务机器人行业市场运营态势及投资战略咨询报告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