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资源监测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资源监测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资源监测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资源监测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