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集中自动润滑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集中自动润滑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集中自动润滑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集中自动润滑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